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C2C" w:rsidRP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C2C">
        <w:rPr>
          <w:rFonts w:ascii="Times New Roman" w:hAnsi="Times New Roman" w:cs="Times New Roman"/>
          <w:sz w:val="24"/>
          <w:szCs w:val="24"/>
        </w:rPr>
        <w:t xml:space="preserve">ACA </w:t>
      </w:r>
      <w:r w:rsidRPr="003C6C2C">
        <w:rPr>
          <w:rFonts w:ascii="Times New Roman" w:hAnsi="Times New Roman" w:cs="Times New Roman"/>
          <w:sz w:val="24"/>
          <w:szCs w:val="24"/>
        </w:rPr>
        <w:t xml:space="preserve">and </w:t>
      </w:r>
      <w:r w:rsidRPr="003C6C2C">
        <w:rPr>
          <w:rFonts w:ascii="Times New Roman" w:hAnsi="Times New Roman" w:cs="Times New Roman"/>
          <w:sz w:val="24"/>
          <w:szCs w:val="24"/>
        </w:rPr>
        <w:t>Hea</w:t>
      </w:r>
      <w:r w:rsidR="00F87E10">
        <w:rPr>
          <w:rFonts w:ascii="Times New Roman" w:hAnsi="Times New Roman" w:cs="Times New Roman"/>
          <w:sz w:val="24"/>
          <w:szCs w:val="24"/>
        </w:rPr>
        <w:t>l</w:t>
      </w:r>
      <w:r w:rsidRPr="003C6C2C">
        <w:rPr>
          <w:rFonts w:ascii="Times New Roman" w:hAnsi="Times New Roman" w:cs="Times New Roman"/>
          <w:sz w:val="24"/>
          <w:szCs w:val="24"/>
        </w:rPr>
        <w:t xml:space="preserve">th Care Outcomes </w:t>
      </w:r>
      <w:r w:rsidRPr="003C6C2C">
        <w:rPr>
          <w:rFonts w:ascii="Times New Roman" w:hAnsi="Times New Roman" w:cs="Times New Roman"/>
          <w:sz w:val="24"/>
          <w:szCs w:val="24"/>
        </w:rPr>
        <w:t xml:space="preserve">and </w:t>
      </w:r>
      <w:r w:rsidRPr="003C6C2C">
        <w:rPr>
          <w:rFonts w:ascii="Times New Roman" w:hAnsi="Times New Roman" w:cs="Times New Roman"/>
          <w:sz w:val="24"/>
          <w:szCs w:val="24"/>
        </w:rPr>
        <w:t>Costs</w:t>
      </w:r>
    </w:p>
    <w:p w:rsidR="003C6C2C" w:rsidRP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C2C">
        <w:rPr>
          <w:rFonts w:ascii="Times New Roman" w:hAnsi="Times New Roman" w:cs="Times New Roman"/>
          <w:sz w:val="24"/>
          <w:szCs w:val="24"/>
        </w:rPr>
        <w:t>University Affiliation</w:t>
      </w:r>
    </w:p>
    <w:p w:rsidR="003C6C2C" w:rsidRP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C2C">
        <w:rPr>
          <w:rFonts w:ascii="Times New Roman" w:hAnsi="Times New Roman" w:cs="Times New Roman"/>
          <w:sz w:val="24"/>
          <w:szCs w:val="24"/>
        </w:rPr>
        <w:t>Student’s Name</w:t>
      </w:r>
    </w:p>
    <w:p w:rsidR="003C6C2C" w:rsidRDefault="003C6C2C" w:rsidP="003C6C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2C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3A2180" w:rsidRDefault="00F3494D" w:rsidP="00CF0E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180">
        <w:rPr>
          <w:rFonts w:ascii="Times New Roman" w:hAnsi="Times New Roman" w:cs="Times New Roman"/>
          <w:b/>
          <w:sz w:val="24"/>
          <w:szCs w:val="24"/>
        </w:rPr>
        <w:lastRenderedPageBreak/>
        <w:t>ACA and Hea</w:t>
      </w:r>
      <w:r w:rsidR="00F87E10">
        <w:rPr>
          <w:rFonts w:ascii="Times New Roman" w:hAnsi="Times New Roman" w:cs="Times New Roman"/>
          <w:b/>
          <w:sz w:val="24"/>
          <w:szCs w:val="24"/>
        </w:rPr>
        <w:t>l</w:t>
      </w:r>
      <w:r w:rsidRPr="003A2180">
        <w:rPr>
          <w:rFonts w:ascii="Times New Roman" w:hAnsi="Times New Roman" w:cs="Times New Roman"/>
          <w:b/>
          <w:sz w:val="24"/>
          <w:szCs w:val="24"/>
        </w:rPr>
        <w:t>th Care Outcomes and Costs</w:t>
      </w:r>
    </w:p>
    <w:p w:rsidR="00384505" w:rsidRDefault="00666784" w:rsidP="003A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3494D" w:rsidRPr="003A2180">
        <w:rPr>
          <w:rFonts w:ascii="Times New Roman" w:hAnsi="Times New Roman" w:cs="Times New Roman"/>
          <w:sz w:val="24"/>
          <w:szCs w:val="24"/>
        </w:rPr>
        <w:t xml:space="preserve">Affordable Care Act (ACA) </w:t>
      </w:r>
      <w:r w:rsidR="002E6014">
        <w:rPr>
          <w:rFonts w:ascii="Times New Roman" w:hAnsi="Times New Roman" w:cs="Times New Roman"/>
          <w:sz w:val="24"/>
          <w:szCs w:val="24"/>
        </w:rPr>
        <w:t xml:space="preserve">is a health reform that was signed into law on March 23, 2010. The ACA reform </w:t>
      </w:r>
      <w:r w:rsidR="00FF349B">
        <w:rPr>
          <w:rFonts w:ascii="Times New Roman" w:hAnsi="Times New Roman" w:cs="Times New Roman"/>
          <w:sz w:val="24"/>
          <w:szCs w:val="24"/>
        </w:rPr>
        <w:t>has lo</w:t>
      </w:r>
      <w:r w:rsidR="00F73AB0">
        <w:rPr>
          <w:rFonts w:ascii="Times New Roman" w:hAnsi="Times New Roman" w:cs="Times New Roman"/>
          <w:sz w:val="24"/>
          <w:szCs w:val="24"/>
        </w:rPr>
        <w:t xml:space="preserve">ts of benefits to Americans ranging from access to healthcare to reduced healthcare costs. </w:t>
      </w:r>
      <w:r w:rsidR="00FF349B">
        <w:rPr>
          <w:rFonts w:ascii="Times New Roman" w:hAnsi="Times New Roman" w:cs="Times New Roman"/>
          <w:sz w:val="24"/>
          <w:szCs w:val="24"/>
        </w:rPr>
        <w:t xml:space="preserve"> </w:t>
      </w:r>
      <w:r w:rsidR="006137BA">
        <w:rPr>
          <w:rFonts w:ascii="Times New Roman" w:hAnsi="Times New Roman" w:cs="Times New Roman"/>
          <w:sz w:val="24"/>
          <w:szCs w:val="24"/>
        </w:rPr>
        <w:t>The ACA coverage provisions have increased the health insurance coverage to a large group</w:t>
      </w:r>
      <w:r w:rsidR="00216DD2">
        <w:rPr>
          <w:rFonts w:ascii="Times New Roman" w:hAnsi="Times New Roman" w:cs="Times New Roman"/>
          <w:sz w:val="24"/>
          <w:szCs w:val="24"/>
        </w:rPr>
        <w:t xml:space="preserve"> of Americans. </w:t>
      </w:r>
      <w:r>
        <w:rPr>
          <w:rFonts w:ascii="Times New Roman" w:hAnsi="Times New Roman" w:cs="Times New Roman"/>
          <w:sz w:val="24"/>
          <w:szCs w:val="24"/>
        </w:rPr>
        <w:t xml:space="preserve">ACA has benefitted </w:t>
      </w:r>
      <w:r w:rsidR="00F87E10">
        <w:rPr>
          <w:rFonts w:ascii="Times New Roman" w:hAnsi="Times New Roman" w:cs="Times New Roman"/>
          <w:sz w:val="24"/>
          <w:szCs w:val="24"/>
        </w:rPr>
        <w:t xml:space="preserve">the Americans </w:t>
      </w:r>
      <w:r>
        <w:rPr>
          <w:rFonts w:ascii="Times New Roman" w:hAnsi="Times New Roman" w:cs="Times New Roman"/>
          <w:sz w:val="24"/>
          <w:szCs w:val="24"/>
        </w:rPr>
        <w:t>by reducing the cost of health care</w:t>
      </w:r>
      <w:r w:rsidR="009826BA">
        <w:rPr>
          <w:rFonts w:ascii="Times New Roman" w:hAnsi="Times New Roman" w:cs="Times New Roman"/>
          <w:sz w:val="24"/>
          <w:szCs w:val="24"/>
        </w:rPr>
        <w:t>, improve the health outcome of the public</w:t>
      </w:r>
      <w:r w:rsidR="00F87E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enhancing pre</w:t>
      </w:r>
      <w:r w:rsidR="00CE7F5C">
        <w:rPr>
          <w:rFonts w:ascii="Times New Roman" w:hAnsi="Times New Roman" w:cs="Times New Roman"/>
          <w:sz w:val="24"/>
          <w:szCs w:val="24"/>
        </w:rPr>
        <w:t>ventative care to the citize</w:t>
      </w:r>
      <w:r w:rsidR="00894156">
        <w:rPr>
          <w:rFonts w:ascii="Times New Roman" w:hAnsi="Times New Roman" w:cs="Times New Roman"/>
          <w:sz w:val="24"/>
          <w:szCs w:val="24"/>
        </w:rPr>
        <w:t xml:space="preserve">ns </w:t>
      </w:r>
      <w:r w:rsidR="00894156" w:rsidRPr="00894156">
        <w:rPr>
          <w:rFonts w:ascii="Times New Roman" w:hAnsi="Times New Roman" w:cs="Times New Roman"/>
          <w:sz w:val="24"/>
          <w:szCs w:val="24"/>
        </w:rPr>
        <w:t>(Emanuel, 2019)</w:t>
      </w:r>
      <w:r w:rsidR="00894156">
        <w:rPr>
          <w:rFonts w:ascii="Times New Roman" w:hAnsi="Times New Roman" w:cs="Times New Roman"/>
          <w:sz w:val="24"/>
          <w:szCs w:val="24"/>
        </w:rPr>
        <w:t xml:space="preserve">. </w:t>
      </w:r>
      <w:r w:rsidR="00CE7F5C">
        <w:rPr>
          <w:rFonts w:ascii="Times New Roman" w:hAnsi="Times New Roman" w:cs="Times New Roman"/>
          <w:sz w:val="24"/>
          <w:szCs w:val="24"/>
        </w:rPr>
        <w:t xml:space="preserve"> </w:t>
      </w:r>
      <w:r w:rsidR="0027085A">
        <w:rPr>
          <w:rFonts w:ascii="Times New Roman" w:hAnsi="Times New Roman" w:cs="Times New Roman"/>
          <w:sz w:val="24"/>
          <w:szCs w:val="24"/>
        </w:rPr>
        <w:t xml:space="preserve">Before the enactment of the ACA act, most Americans </w:t>
      </w:r>
      <w:r w:rsidR="00DE2448">
        <w:rPr>
          <w:rFonts w:ascii="Times New Roman" w:hAnsi="Times New Roman" w:cs="Times New Roman"/>
          <w:sz w:val="24"/>
          <w:szCs w:val="24"/>
        </w:rPr>
        <w:t>did no</w:t>
      </w:r>
      <w:r w:rsidR="0027085A">
        <w:rPr>
          <w:rFonts w:ascii="Times New Roman" w:hAnsi="Times New Roman" w:cs="Times New Roman"/>
          <w:sz w:val="24"/>
          <w:szCs w:val="24"/>
        </w:rPr>
        <w:t>t have health insurance covers</w:t>
      </w:r>
      <w:r w:rsidR="00CE7F5C">
        <w:rPr>
          <w:rFonts w:ascii="Times New Roman" w:hAnsi="Times New Roman" w:cs="Times New Roman"/>
          <w:sz w:val="24"/>
          <w:szCs w:val="24"/>
        </w:rPr>
        <w:t xml:space="preserve">. Currently, </w:t>
      </w:r>
      <w:r w:rsidR="00DE2448">
        <w:rPr>
          <w:rFonts w:ascii="Times New Roman" w:hAnsi="Times New Roman" w:cs="Times New Roman"/>
          <w:sz w:val="24"/>
          <w:szCs w:val="24"/>
        </w:rPr>
        <w:t>more than thirty million of the total population in the country have acquired health insurance covers as a result of the ACA act. This write up loo</w:t>
      </w:r>
      <w:r w:rsidR="00665F9F">
        <w:rPr>
          <w:rFonts w:ascii="Times New Roman" w:hAnsi="Times New Roman" w:cs="Times New Roman"/>
          <w:sz w:val="24"/>
          <w:szCs w:val="24"/>
        </w:rPr>
        <w:t>k</w:t>
      </w:r>
      <w:r w:rsidR="00DE2448">
        <w:rPr>
          <w:rFonts w:ascii="Times New Roman" w:hAnsi="Times New Roman" w:cs="Times New Roman"/>
          <w:sz w:val="24"/>
          <w:szCs w:val="24"/>
        </w:rPr>
        <w:t>s at the</w:t>
      </w:r>
      <w:r w:rsidR="00665F9F">
        <w:rPr>
          <w:rFonts w:ascii="Times New Roman" w:hAnsi="Times New Roman" w:cs="Times New Roman"/>
          <w:sz w:val="24"/>
          <w:szCs w:val="24"/>
        </w:rPr>
        <w:t xml:space="preserve"> different components of the Affordable Care Act that will have a positive impact on improving healthcare outcomes </w:t>
      </w:r>
      <w:r w:rsidR="00384505">
        <w:rPr>
          <w:rFonts w:ascii="Times New Roman" w:hAnsi="Times New Roman" w:cs="Times New Roman"/>
          <w:sz w:val="24"/>
          <w:szCs w:val="24"/>
        </w:rPr>
        <w:t xml:space="preserve">and reducing costs.  </w:t>
      </w:r>
    </w:p>
    <w:p w:rsidR="001963FB" w:rsidRDefault="001963FB" w:rsidP="003A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2BFC">
        <w:rPr>
          <w:rFonts w:ascii="Times New Roman" w:hAnsi="Times New Roman" w:cs="Times New Roman"/>
          <w:sz w:val="24"/>
          <w:szCs w:val="24"/>
        </w:rPr>
        <w:t xml:space="preserve">Medicaid expansion is one of the components of ACA </w:t>
      </w:r>
      <w:r w:rsidR="000365B6">
        <w:rPr>
          <w:rFonts w:ascii="Times New Roman" w:hAnsi="Times New Roman" w:cs="Times New Roman"/>
          <w:sz w:val="24"/>
          <w:szCs w:val="24"/>
        </w:rPr>
        <w:t>that aims at promoting the health of low</w:t>
      </w:r>
      <w:r w:rsidR="00F87E10">
        <w:rPr>
          <w:rFonts w:ascii="Times New Roman" w:hAnsi="Times New Roman" w:cs="Times New Roman"/>
          <w:sz w:val="24"/>
          <w:szCs w:val="24"/>
        </w:rPr>
        <w:t>-</w:t>
      </w:r>
      <w:r w:rsidR="000365B6">
        <w:rPr>
          <w:rFonts w:ascii="Times New Roman" w:hAnsi="Times New Roman" w:cs="Times New Roman"/>
          <w:sz w:val="24"/>
          <w:szCs w:val="24"/>
        </w:rPr>
        <w:t xml:space="preserve">income people and persons with disabilities. </w:t>
      </w:r>
      <w:r w:rsidR="00A1319B">
        <w:rPr>
          <w:rFonts w:ascii="Times New Roman" w:hAnsi="Times New Roman" w:cs="Times New Roman"/>
          <w:sz w:val="24"/>
          <w:szCs w:val="24"/>
        </w:rPr>
        <w:t>Before the enactment of ACA, most states provided health insurance covers through Medicaid</w:t>
      </w:r>
      <w:r w:rsidR="00894156">
        <w:rPr>
          <w:rFonts w:ascii="Times New Roman" w:hAnsi="Times New Roman" w:cs="Times New Roman"/>
          <w:sz w:val="24"/>
          <w:szCs w:val="24"/>
        </w:rPr>
        <w:t xml:space="preserve"> </w:t>
      </w:r>
      <w:r w:rsidR="00894156" w:rsidRPr="00894156">
        <w:rPr>
          <w:rFonts w:ascii="Times New Roman" w:hAnsi="Times New Roman" w:cs="Times New Roman"/>
          <w:sz w:val="24"/>
          <w:szCs w:val="24"/>
        </w:rPr>
        <w:t>(Weinstein, 2017)</w:t>
      </w:r>
      <w:r w:rsidR="00A1319B">
        <w:rPr>
          <w:rFonts w:ascii="Times New Roman" w:hAnsi="Times New Roman" w:cs="Times New Roman"/>
          <w:sz w:val="24"/>
          <w:szCs w:val="24"/>
        </w:rPr>
        <w:t xml:space="preserve">. </w:t>
      </w:r>
      <w:r w:rsidR="00DB4515">
        <w:rPr>
          <w:rFonts w:ascii="Times New Roman" w:hAnsi="Times New Roman" w:cs="Times New Roman"/>
          <w:sz w:val="24"/>
          <w:szCs w:val="24"/>
        </w:rPr>
        <w:t xml:space="preserve">This </w:t>
      </w:r>
      <w:r w:rsidR="000D74AB">
        <w:rPr>
          <w:rFonts w:ascii="Times New Roman" w:hAnsi="Times New Roman" w:cs="Times New Roman"/>
          <w:sz w:val="24"/>
          <w:szCs w:val="24"/>
        </w:rPr>
        <w:t>component</w:t>
      </w:r>
      <w:r w:rsidR="00DB4515">
        <w:rPr>
          <w:rFonts w:ascii="Times New Roman" w:hAnsi="Times New Roman" w:cs="Times New Roman"/>
          <w:sz w:val="24"/>
          <w:szCs w:val="24"/>
        </w:rPr>
        <w:t xml:space="preserve"> has largely benefitted the low</w:t>
      </w:r>
      <w:r w:rsidR="00F87E10">
        <w:rPr>
          <w:rFonts w:ascii="Times New Roman" w:hAnsi="Times New Roman" w:cs="Times New Roman"/>
          <w:sz w:val="24"/>
          <w:szCs w:val="24"/>
        </w:rPr>
        <w:t>-</w:t>
      </w:r>
      <w:r w:rsidR="00DB4515">
        <w:rPr>
          <w:rFonts w:ascii="Times New Roman" w:hAnsi="Times New Roman" w:cs="Times New Roman"/>
          <w:sz w:val="24"/>
          <w:szCs w:val="24"/>
        </w:rPr>
        <w:t xml:space="preserve">income earners in the states by covering their health care services. </w:t>
      </w:r>
      <w:r w:rsidR="00193A50">
        <w:rPr>
          <w:rFonts w:ascii="Times New Roman" w:hAnsi="Times New Roman" w:cs="Times New Roman"/>
          <w:sz w:val="24"/>
          <w:szCs w:val="24"/>
        </w:rPr>
        <w:t xml:space="preserve">States choose to expand the Medicaid, </w:t>
      </w:r>
      <w:r w:rsidR="003A6C56">
        <w:rPr>
          <w:rFonts w:ascii="Times New Roman" w:hAnsi="Times New Roman" w:cs="Times New Roman"/>
          <w:sz w:val="24"/>
          <w:szCs w:val="24"/>
        </w:rPr>
        <w:t>subsidizing</w:t>
      </w:r>
      <w:r w:rsidR="00193A50">
        <w:rPr>
          <w:rFonts w:ascii="Times New Roman" w:hAnsi="Times New Roman" w:cs="Times New Roman"/>
          <w:sz w:val="24"/>
          <w:szCs w:val="24"/>
        </w:rPr>
        <w:t xml:space="preserve"> the expansion by the federal government</w:t>
      </w:r>
      <w:r w:rsidR="00F87E10">
        <w:rPr>
          <w:rFonts w:ascii="Times New Roman" w:hAnsi="Times New Roman" w:cs="Times New Roman"/>
          <w:sz w:val="24"/>
          <w:szCs w:val="24"/>
        </w:rPr>
        <w:t>;</w:t>
      </w:r>
      <w:r w:rsidR="00193A50">
        <w:rPr>
          <w:rFonts w:ascii="Times New Roman" w:hAnsi="Times New Roman" w:cs="Times New Roman"/>
          <w:sz w:val="24"/>
          <w:szCs w:val="24"/>
        </w:rPr>
        <w:t xml:space="preserve"> </w:t>
      </w:r>
      <w:r w:rsidR="00487609">
        <w:rPr>
          <w:rFonts w:ascii="Times New Roman" w:hAnsi="Times New Roman" w:cs="Times New Roman"/>
          <w:sz w:val="24"/>
          <w:szCs w:val="24"/>
        </w:rPr>
        <w:t xml:space="preserve">thus those making less than 138% of the federal poverty </w:t>
      </w:r>
      <w:r w:rsidR="003A6C56">
        <w:rPr>
          <w:rFonts w:ascii="Times New Roman" w:hAnsi="Times New Roman" w:cs="Times New Roman"/>
          <w:sz w:val="24"/>
          <w:szCs w:val="24"/>
        </w:rPr>
        <w:t xml:space="preserve">line will acquire Medicaid </w:t>
      </w:r>
      <w:r w:rsidR="00487609">
        <w:rPr>
          <w:rFonts w:ascii="Times New Roman" w:hAnsi="Times New Roman" w:cs="Times New Roman"/>
          <w:sz w:val="24"/>
          <w:szCs w:val="24"/>
        </w:rPr>
        <w:t>within the states.</w:t>
      </w:r>
      <w:r w:rsidR="00104558">
        <w:rPr>
          <w:rFonts w:ascii="Times New Roman" w:hAnsi="Times New Roman" w:cs="Times New Roman"/>
          <w:sz w:val="24"/>
          <w:szCs w:val="24"/>
        </w:rPr>
        <w:t xml:space="preserve"> Medicaid expansion is essential in reducing the number of uninsured persons in America</w:t>
      </w:r>
      <w:r w:rsidR="003A6C56">
        <w:rPr>
          <w:rFonts w:ascii="Times New Roman" w:hAnsi="Times New Roman" w:cs="Times New Roman"/>
          <w:sz w:val="24"/>
          <w:szCs w:val="24"/>
        </w:rPr>
        <w:t xml:space="preserve"> and ensure that all persons acquire health care services. </w:t>
      </w:r>
      <w:r w:rsidR="00DB4515">
        <w:rPr>
          <w:rFonts w:ascii="Times New Roman" w:hAnsi="Times New Roman" w:cs="Times New Roman"/>
          <w:sz w:val="24"/>
          <w:szCs w:val="24"/>
        </w:rPr>
        <w:t>The public has</w:t>
      </w:r>
      <w:r w:rsidR="00F87E10">
        <w:rPr>
          <w:rFonts w:ascii="Times New Roman" w:hAnsi="Times New Roman" w:cs="Times New Roman"/>
          <w:sz w:val="24"/>
          <w:szCs w:val="24"/>
        </w:rPr>
        <w:t xml:space="preserve"> thus </w:t>
      </w:r>
      <w:r w:rsidR="00DB4515">
        <w:rPr>
          <w:rFonts w:ascii="Times New Roman" w:hAnsi="Times New Roman" w:cs="Times New Roman"/>
          <w:sz w:val="24"/>
          <w:szCs w:val="24"/>
        </w:rPr>
        <w:t>be</w:t>
      </w:r>
      <w:r w:rsidR="00F87E10">
        <w:rPr>
          <w:rFonts w:ascii="Times New Roman" w:hAnsi="Times New Roman" w:cs="Times New Roman"/>
          <w:sz w:val="24"/>
          <w:szCs w:val="24"/>
        </w:rPr>
        <w:t>en</w:t>
      </w:r>
      <w:r w:rsidR="00DB4515">
        <w:rPr>
          <w:rFonts w:ascii="Times New Roman" w:hAnsi="Times New Roman" w:cs="Times New Roman"/>
          <w:sz w:val="24"/>
          <w:szCs w:val="24"/>
        </w:rPr>
        <w:t xml:space="preserve"> </w:t>
      </w:r>
      <w:r w:rsidR="000D74AB">
        <w:rPr>
          <w:rFonts w:ascii="Times New Roman" w:hAnsi="Times New Roman" w:cs="Times New Roman"/>
          <w:sz w:val="24"/>
          <w:szCs w:val="24"/>
        </w:rPr>
        <w:t>spending</w:t>
      </w:r>
      <w:r w:rsidR="00DB4515">
        <w:rPr>
          <w:rFonts w:ascii="Times New Roman" w:hAnsi="Times New Roman" w:cs="Times New Roman"/>
          <w:sz w:val="24"/>
          <w:szCs w:val="24"/>
        </w:rPr>
        <w:t xml:space="preserve"> less on healthcare since most of them are already covered. </w:t>
      </w:r>
    </w:p>
    <w:p w:rsidR="002B45D9" w:rsidRDefault="002B45D9" w:rsidP="003A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Pre-existing conditions on discrimination prevention based on health status </w:t>
      </w:r>
      <w:r w:rsidR="00F303A1">
        <w:rPr>
          <w:rFonts w:ascii="Times New Roman" w:hAnsi="Times New Roman" w:cs="Times New Roman"/>
          <w:sz w:val="24"/>
          <w:szCs w:val="24"/>
        </w:rPr>
        <w:t xml:space="preserve">is another component of </w:t>
      </w:r>
      <w:r w:rsidR="000D74AB">
        <w:rPr>
          <w:rFonts w:ascii="Times New Roman" w:hAnsi="Times New Roman" w:cs="Times New Roman"/>
          <w:sz w:val="24"/>
          <w:szCs w:val="24"/>
        </w:rPr>
        <w:t>ACA that</w:t>
      </w:r>
      <w:r w:rsidR="00F303A1">
        <w:rPr>
          <w:rFonts w:ascii="Times New Roman" w:hAnsi="Times New Roman" w:cs="Times New Roman"/>
          <w:sz w:val="24"/>
          <w:szCs w:val="24"/>
        </w:rPr>
        <w:t xml:space="preserve"> has led to </w:t>
      </w:r>
      <w:r w:rsidR="00F87E10">
        <w:rPr>
          <w:rFonts w:ascii="Times New Roman" w:hAnsi="Times New Roman" w:cs="Times New Roman"/>
          <w:sz w:val="24"/>
          <w:szCs w:val="24"/>
        </w:rPr>
        <w:t>significant</w:t>
      </w:r>
      <w:r w:rsidR="00F303A1">
        <w:rPr>
          <w:rFonts w:ascii="Times New Roman" w:hAnsi="Times New Roman" w:cs="Times New Roman"/>
          <w:sz w:val="24"/>
          <w:szCs w:val="24"/>
        </w:rPr>
        <w:t xml:space="preserve"> changes within health insurance and </w:t>
      </w:r>
      <w:r w:rsidR="000D74AB">
        <w:rPr>
          <w:rFonts w:ascii="Times New Roman" w:hAnsi="Times New Roman" w:cs="Times New Roman"/>
          <w:sz w:val="24"/>
          <w:szCs w:val="24"/>
        </w:rPr>
        <w:t>cost</w:t>
      </w:r>
      <w:r w:rsidR="00F303A1">
        <w:rPr>
          <w:rFonts w:ascii="Times New Roman" w:hAnsi="Times New Roman" w:cs="Times New Roman"/>
          <w:sz w:val="24"/>
          <w:szCs w:val="24"/>
        </w:rPr>
        <w:t xml:space="preserve"> distribution</w:t>
      </w:r>
      <w:r w:rsidR="00894156">
        <w:rPr>
          <w:rFonts w:ascii="Times New Roman" w:hAnsi="Times New Roman" w:cs="Times New Roman"/>
          <w:sz w:val="24"/>
          <w:szCs w:val="24"/>
        </w:rPr>
        <w:t xml:space="preserve"> </w:t>
      </w:r>
      <w:r w:rsidR="00894156" w:rsidRPr="00894156">
        <w:rPr>
          <w:rFonts w:ascii="Times New Roman" w:hAnsi="Times New Roman" w:cs="Times New Roman"/>
          <w:sz w:val="24"/>
          <w:szCs w:val="24"/>
        </w:rPr>
        <w:t>(Weinstein, 2017)</w:t>
      </w:r>
      <w:r w:rsidR="00F303A1">
        <w:rPr>
          <w:rFonts w:ascii="Times New Roman" w:hAnsi="Times New Roman" w:cs="Times New Roman"/>
          <w:sz w:val="24"/>
          <w:szCs w:val="24"/>
        </w:rPr>
        <w:t xml:space="preserve">. </w:t>
      </w:r>
      <w:r w:rsidR="00EF6D49">
        <w:rPr>
          <w:rFonts w:ascii="Times New Roman" w:hAnsi="Times New Roman" w:cs="Times New Roman"/>
          <w:sz w:val="24"/>
          <w:szCs w:val="24"/>
        </w:rPr>
        <w:t xml:space="preserve">ACA covers all </w:t>
      </w:r>
      <w:r w:rsidR="000D74AB">
        <w:rPr>
          <w:rFonts w:ascii="Times New Roman" w:hAnsi="Times New Roman" w:cs="Times New Roman"/>
          <w:sz w:val="24"/>
          <w:szCs w:val="24"/>
        </w:rPr>
        <w:t>individuals</w:t>
      </w:r>
      <w:r w:rsidR="00EF6D49">
        <w:rPr>
          <w:rFonts w:ascii="Times New Roman" w:hAnsi="Times New Roman" w:cs="Times New Roman"/>
          <w:sz w:val="24"/>
          <w:szCs w:val="24"/>
        </w:rPr>
        <w:t xml:space="preserve"> irrespective of their gender, race</w:t>
      </w:r>
      <w:r w:rsidR="00F87E10">
        <w:rPr>
          <w:rFonts w:ascii="Times New Roman" w:hAnsi="Times New Roman" w:cs="Times New Roman"/>
          <w:sz w:val="24"/>
          <w:szCs w:val="24"/>
        </w:rPr>
        <w:t>,</w:t>
      </w:r>
      <w:r w:rsidR="00EF6D49">
        <w:rPr>
          <w:rFonts w:ascii="Times New Roman" w:hAnsi="Times New Roman" w:cs="Times New Roman"/>
          <w:sz w:val="24"/>
          <w:szCs w:val="24"/>
        </w:rPr>
        <w:t xml:space="preserve"> and </w:t>
      </w:r>
      <w:r w:rsidR="00EF6D49">
        <w:rPr>
          <w:rFonts w:ascii="Times New Roman" w:hAnsi="Times New Roman" w:cs="Times New Roman"/>
          <w:sz w:val="24"/>
          <w:szCs w:val="24"/>
        </w:rPr>
        <w:lastRenderedPageBreak/>
        <w:t xml:space="preserve">tribe. This has led to increased health access to all communities in the country. </w:t>
      </w:r>
      <w:r w:rsidR="00EE3849">
        <w:rPr>
          <w:rFonts w:ascii="Times New Roman" w:hAnsi="Times New Roman" w:cs="Times New Roman"/>
          <w:sz w:val="24"/>
          <w:szCs w:val="24"/>
        </w:rPr>
        <w:t>ACA has set premiums and out of pocket charges based on the medical history of the patient</w:t>
      </w:r>
      <w:r w:rsidR="00FA7AF8">
        <w:rPr>
          <w:rFonts w:ascii="Times New Roman" w:hAnsi="Times New Roman" w:cs="Times New Roman"/>
          <w:sz w:val="24"/>
          <w:szCs w:val="24"/>
        </w:rPr>
        <w:t xml:space="preserve">. This stands as one of the ways </w:t>
      </w:r>
      <w:r w:rsidR="009537AD">
        <w:rPr>
          <w:rFonts w:ascii="Times New Roman" w:hAnsi="Times New Roman" w:cs="Times New Roman"/>
          <w:sz w:val="24"/>
          <w:szCs w:val="24"/>
        </w:rPr>
        <w:t xml:space="preserve">to support families attain financial stability </w:t>
      </w:r>
      <w:r w:rsidR="00731EAA">
        <w:rPr>
          <w:rFonts w:ascii="Times New Roman" w:hAnsi="Times New Roman" w:cs="Times New Roman"/>
          <w:sz w:val="24"/>
          <w:szCs w:val="24"/>
        </w:rPr>
        <w:t xml:space="preserve">and ensure that health facilities do not charge higher medical fees. Medical bills are the leading causing of poverty and bankruptcy in </w:t>
      </w:r>
      <w:r w:rsidR="00F87E10">
        <w:rPr>
          <w:rFonts w:ascii="Times New Roman" w:hAnsi="Times New Roman" w:cs="Times New Roman"/>
          <w:sz w:val="24"/>
          <w:szCs w:val="24"/>
        </w:rPr>
        <w:t xml:space="preserve">the </w:t>
      </w:r>
      <w:r w:rsidR="00731EAA">
        <w:rPr>
          <w:rFonts w:ascii="Times New Roman" w:hAnsi="Times New Roman" w:cs="Times New Roman"/>
          <w:sz w:val="24"/>
          <w:szCs w:val="24"/>
        </w:rPr>
        <w:t xml:space="preserve">USA. </w:t>
      </w:r>
      <w:r w:rsidR="00040B71">
        <w:rPr>
          <w:rFonts w:ascii="Times New Roman" w:hAnsi="Times New Roman" w:cs="Times New Roman"/>
          <w:sz w:val="24"/>
          <w:szCs w:val="24"/>
        </w:rPr>
        <w:t xml:space="preserve">Prevention of high premiums and high out of pocket payments </w:t>
      </w:r>
      <w:r w:rsidR="004A19BF">
        <w:rPr>
          <w:rFonts w:ascii="Times New Roman" w:hAnsi="Times New Roman" w:cs="Times New Roman"/>
          <w:sz w:val="24"/>
          <w:szCs w:val="24"/>
        </w:rPr>
        <w:t>helps the American population to acquire quality and affordable health care despite dealing with a chronic, physical</w:t>
      </w:r>
      <w:r w:rsidR="00F87E10">
        <w:rPr>
          <w:rFonts w:ascii="Times New Roman" w:hAnsi="Times New Roman" w:cs="Times New Roman"/>
          <w:sz w:val="24"/>
          <w:szCs w:val="24"/>
        </w:rPr>
        <w:t>,</w:t>
      </w:r>
      <w:r w:rsidR="004A19BF">
        <w:rPr>
          <w:rFonts w:ascii="Times New Roman" w:hAnsi="Times New Roman" w:cs="Times New Roman"/>
          <w:sz w:val="24"/>
          <w:szCs w:val="24"/>
        </w:rPr>
        <w:t xml:space="preserve"> or mental health condition. </w:t>
      </w:r>
    </w:p>
    <w:p w:rsidR="004A19BF" w:rsidRDefault="004A19BF" w:rsidP="003A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66A1">
        <w:rPr>
          <w:rFonts w:ascii="Times New Roman" w:hAnsi="Times New Roman" w:cs="Times New Roman"/>
          <w:sz w:val="24"/>
          <w:szCs w:val="24"/>
        </w:rPr>
        <w:t xml:space="preserve">ACA </w:t>
      </w:r>
      <w:r w:rsidR="00E26D14">
        <w:rPr>
          <w:rFonts w:ascii="Times New Roman" w:hAnsi="Times New Roman" w:cs="Times New Roman"/>
          <w:sz w:val="24"/>
          <w:szCs w:val="24"/>
        </w:rPr>
        <w:t>also increased it</w:t>
      </w:r>
      <w:r w:rsidR="00F87E10">
        <w:rPr>
          <w:rFonts w:ascii="Times New Roman" w:hAnsi="Times New Roman" w:cs="Times New Roman"/>
          <w:sz w:val="24"/>
          <w:szCs w:val="24"/>
        </w:rPr>
        <w:t>s</w:t>
      </w:r>
      <w:r w:rsidR="00E26D14">
        <w:rPr>
          <w:rFonts w:ascii="Times New Roman" w:hAnsi="Times New Roman" w:cs="Times New Roman"/>
          <w:sz w:val="24"/>
          <w:szCs w:val="24"/>
        </w:rPr>
        <w:t xml:space="preserve"> health insurance coverage for young adults from the age of 22 to the age of 26 years. </w:t>
      </w:r>
      <w:r w:rsidR="002F4DB4">
        <w:rPr>
          <w:rFonts w:ascii="Times New Roman" w:hAnsi="Times New Roman" w:cs="Times New Roman"/>
          <w:sz w:val="24"/>
          <w:szCs w:val="24"/>
        </w:rPr>
        <w:t xml:space="preserve">This is an essential component of the ACA that has largely benefitted those parents who want to add their children to their health insurance cover. </w:t>
      </w:r>
      <w:r w:rsidR="00184779">
        <w:rPr>
          <w:rFonts w:ascii="Times New Roman" w:hAnsi="Times New Roman" w:cs="Times New Roman"/>
          <w:sz w:val="24"/>
          <w:szCs w:val="24"/>
        </w:rPr>
        <w:t xml:space="preserve">The ACA abolished </w:t>
      </w:r>
      <w:r w:rsidR="006D7983">
        <w:rPr>
          <w:rFonts w:ascii="Times New Roman" w:hAnsi="Times New Roman" w:cs="Times New Roman"/>
          <w:sz w:val="24"/>
          <w:szCs w:val="24"/>
        </w:rPr>
        <w:t>the school</w:t>
      </w:r>
      <w:r w:rsidR="00184779">
        <w:rPr>
          <w:rFonts w:ascii="Times New Roman" w:hAnsi="Times New Roman" w:cs="Times New Roman"/>
          <w:sz w:val="24"/>
          <w:szCs w:val="24"/>
        </w:rPr>
        <w:t xml:space="preserve"> enrollment requirement to young adults being added </w:t>
      </w:r>
      <w:r w:rsidR="00F87E10">
        <w:rPr>
          <w:rFonts w:ascii="Times New Roman" w:hAnsi="Times New Roman" w:cs="Times New Roman"/>
          <w:sz w:val="24"/>
          <w:szCs w:val="24"/>
        </w:rPr>
        <w:t>to</w:t>
      </w:r>
      <w:r w:rsidR="00184779">
        <w:rPr>
          <w:rFonts w:ascii="Times New Roman" w:hAnsi="Times New Roman" w:cs="Times New Roman"/>
          <w:sz w:val="24"/>
          <w:szCs w:val="24"/>
        </w:rPr>
        <w:t xml:space="preserve"> their </w:t>
      </w:r>
      <w:r w:rsidR="006D7983">
        <w:rPr>
          <w:rFonts w:ascii="Times New Roman" w:hAnsi="Times New Roman" w:cs="Times New Roman"/>
          <w:sz w:val="24"/>
          <w:szCs w:val="24"/>
        </w:rPr>
        <w:t>parent’s</w:t>
      </w:r>
      <w:r w:rsidR="00BB6C24">
        <w:rPr>
          <w:rFonts w:ascii="Times New Roman" w:hAnsi="Times New Roman" w:cs="Times New Roman"/>
          <w:sz w:val="24"/>
          <w:szCs w:val="24"/>
        </w:rPr>
        <w:t xml:space="preserve"> insurance covers. This enables financially unstable young </w:t>
      </w:r>
      <w:r w:rsidR="006D7983">
        <w:rPr>
          <w:rFonts w:ascii="Times New Roman" w:hAnsi="Times New Roman" w:cs="Times New Roman"/>
          <w:sz w:val="24"/>
          <w:szCs w:val="24"/>
        </w:rPr>
        <w:t>adults</w:t>
      </w:r>
      <w:r w:rsidR="00BB6C24">
        <w:rPr>
          <w:rFonts w:ascii="Times New Roman" w:hAnsi="Times New Roman" w:cs="Times New Roman"/>
          <w:sz w:val="24"/>
          <w:szCs w:val="24"/>
        </w:rPr>
        <w:t xml:space="preserve"> to receive health care services </w:t>
      </w:r>
      <w:r w:rsidR="006D7983">
        <w:rPr>
          <w:rFonts w:ascii="Times New Roman" w:hAnsi="Times New Roman" w:cs="Times New Roman"/>
          <w:sz w:val="24"/>
          <w:szCs w:val="24"/>
        </w:rPr>
        <w:t>using their parent’s insurance hence reducing the cost of he</w:t>
      </w:r>
      <w:r w:rsidR="002E4969">
        <w:rPr>
          <w:rFonts w:ascii="Times New Roman" w:hAnsi="Times New Roman" w:cs="Times New Roman"/>
          <w:sz w:val="24"/>
          <w:szCs w:val="24"/>
        </w:rPr>
        <w:t>althcare among young people</w:t>
      </w:r>
      <w:r w:rsidR="002E4969" w:rsidRPr="002E4969">
        <w:t xml:space="preserve"> </w:t>
      </w:r>
      <w:r w:rsidR="002E4969" w:rsidRPr="002E4969">
        <w:rPr>
          <w:rFonts w:ascii="Times New Roman" w:hAnsi="Times New Roman" w:cs="Times New Roman"/>
          <w:sz w:val="24"/>
          <w:szCs w:val="24"/>
        </w:rPr>
        <w:t>(Griffith, Evans, &amp; Bor</w:t>
      </w:r>
      <w:bookmarkStart w:id="0" w:name="_GoBack"/>
      <w:bookmarkEnd w:id="0"/>
      <w:r w:rsidR="002E4969" w:rsidRPr="002E4969">
        <w:rPr>
          <w:rFonts w:ascii="Times New Roman" w:hAnsi="Times New Roman" w:cs="Times New Roman"/>
          <w:sz w:val="24"/>
          <w:szCs w:val="24"/>
        </w:rPr>
        <w:t>, 2017)</w:t>
      </w:r>
      <w:r w:rsidR="002E4969">
        <w:rPr>
          <w:rFonts w:ascii="Times New Roman" w:hAnsi="Times New Roman" w:cs="Times New Roman"/>
          <w:sz w:val="24"/>
          <w:szCs w:val="24"/>
        </w:rPr>
        <w:t>.</w:t>
      </w:r>
      <w:r w:rsidR="006D79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F38" w:rsidRPr="002E4969" w:rsidRDefault="003A6C56" w:rsidP="002E49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C7D0D">
        <w:rPr>
          <w:rFonts w:ascii="Times New Roman" w:hAnsi="Times New Roman" w:cs="Times New Roman"/>
          <w:sz w:val="24"/>
          <w:szCs w:val="24"/>
        </w:rPr>
        <w:t xml:space="preserve">Lastly, the different elements of the Affordable Care Act have led to improved health outcomes and reduced healthcare costs. </w:t>
      </w:r>
      <w:r w:rsidR="00F6708E">
        <w:rPr>
          <w:rFonts w:ascii="Times New Roman" w:hAnsi="Times New Roman" w:cs="Times New Roman"/>
          <w:sz w:val="24"/>
          <w:szCs w:val="24"/>
        </w:rPr>
        <w:t>The ACA aimed at all Americans acquires affordable health insurance covers to ensure that all people acquire health care services without any form of discrimination</w:t>
      </w:r>
      <w:r w:rsidR="002E4969">
        <w:rPr>
          <w:rFonts w:ascii="Times New Roman" w:hAnsi="Times New Roman" w:cs="Times New Roman"/>
          <w:sz w:val="24"/>
          <w:szCs w:val="24"/>
        </w:rPr>
        <w:t xml:space="preserve"> </w:t>
      </w:r>
      <w:r w:rsidR="002E4969" w:rsidRPr="002E4969">
        <w:rPr>
          <w:rFonts w:ascii="Times New Roman" w:hAnsi="Times New Roman" w:cs="Times New Roman"/>
          <w:sz w:val="24"/>
          <w:szCs w:val="24"/>
        </w:rPr>
        <w:t>(Griffith, Evans, &amp; Bor, 2017)</w:t>
      </w:r>
      <w:r w:rsidR="00F6708E">
        <w:rPr>
          <w:rFonts w:ascii="Times New Roman" w:hAnsi="Times New Roman" w:cs="Times New Roman"/>
          <w:sz w:val="24"/>
          <w:szCs w:val="24"/>
        </w:rPr>
        <w:t xml:space="preserve">. </w:t>
      </w:r>
      <w:r w:rsidR="00CE5DA9">
        <w:rPr>
          <w:rFonts w:ascii="Times New Roman" w:hAnsi="Times New Roman" w:cs="Times New Roman"/>
          <w:sz w:val="24"/>
          <w:szCs w:val="24"/>
        </w:rPr>
        <w:t>There ha</w:t>
      </w:r>
      <w:r w:rsidR="00F87E10">
        <w:rPr>
          <w:rFonts w:ascii="Times New Roman" w:hAnsi="Times New Roman" w:cs="Times New Roman"/>
          <w:sz w:val="24"/>
          <w:szCs w:val="24"/>
        </w:rPr>
        <w:t>ve</w:t>
      </w:r>
      <w:r w:rsidR="00CE5DA9">
        <w:rPr>
          <w:rFonts w:ascii="Times New Roman" w:hAnsi="Times New Roman" w:cs="Times New Roman"/>
          <w:sz w:val="24"/>
          <w:szCs w:val="24"/>
        </w:rPr>
        <w:t xml:space="preserve"> been notable positive </w:t>
      </w:r>
      <w:r w:rsidR="00B30B9E">
        <w:rPr>
          <w:rFonts w:ascii="Times New Roman" w:hAnsi="Times New Roman" w:cs="Times New Roman"/>
          <w:sz w:val="24"/>
          <w:szCs w:val="24"/>
        </w:rPr>
        <w:t>health outcomes as a result of the ACA</w:t>
      </w:r>
      <w:r w:rsidR="00F87E10">
        <w:rPr>
          <w:rFonts w:ascii="Times New Roman" w:hAnsi="Times New Roman" w:cs="Times New Roman"/>
          <w:sz w:val="24"/>
          <w:szCs w:val="24"/>
        </w:rPr>
        <w:t>,</w:t>
      </w:r>
      <w:r w:rsidR="00B30B9E">
        <w:rPr>
          <w:rFonts w:ascii="Times New Roman" w:hAnsi="Times New Roman" w:cs="Times New Roman"/>
          <w:sz w:val="24"/>
          <w:szCs w:val="24"/>
        </w:rPr>
        <w:t xml:space="preserve"> and much is expected to be preserved regarding the act to enhance improved and more affordable health care services throughout the country. </w:t>
      </w:r>
      <w:r w:rsidR="00801F38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801F38" w:rsidRPr="00801F38" w:rsidRDefault="00801F38" w:rsidP="00801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1F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801F38" w:rsidRPr="00801F38" w:rsidRDefault="00801F38" w:rsidP="00801F3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1F38">
        <w:rPr>
          <w:rFonts w:ascii="Times New Roman" w:eastAsia="Times New Roman" w:hAnsi="Times New Roman" w:cs="Times New Roman"/>
          <w:color w:val="000000"/>
          <w:sz w:val="24"/>
          <w:szCs w:val="24"/>
        </w:rPr>
        <w:t>Emanuel, E. J. (2019, March 21). The Affordable Care Act has saved billions in health care costs. Retrieved from https://www.statnews.com/2019/03/22/affordable-care-act-controls-costs/</w:t>
      </w:r>
    </w:p>
    <w:p w:rsidR="00801F38" w:rsidRPr="00801F38" w:rsidRDefault="00801F38" w:rsidP="00801F3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1F38">
        <w:rPr>
          <w:rFonts w:ascii="Times New Roman" w:eastAsia="Times New Roman" w:hAnsi="Times New Roman" w:cs="Times New Roman"/>
          <w:color w:val="000000"/>
          <w:sz w:val="24"/>
          <w:szCs w:val="24"/>
        </w:rPr>
        <w:t>Griffith, K., Evans, L., &amp; Bor, J. (2017, September 5). The Affordable Care Act Reduced Socioeconomic Disparities In Health Care Access. Retrieved from https://www.healthaffairs.org/doi/full/10.1377/hlthaff.2017.0083</w:t>
      </w:r>
    </w:p>
    <w:p w:rsidR="00801F38" w:rsidRPr="00801F38" w:rsidRDefault="00801F38" w:rsidP="00801F3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1F38">
        <w:rPr>
          <w:rFonts w:ascii="Times New Roman" w:eastAsia="Times New Roman" w:hAnsi="Times New Roman" w:cs="Times New Roman"/>
          <w:color w:val="000000"/>
          <w:sz w:val="24"/>
          <w:szCs w:val="24"/>
        </w:rPr>
        <w:t>Weinstein, S. (2017, May 16). Elements of the ACA that We Need to Preserve. Retrieved from http://careforyourmind.org/elements-of-the-aca-that-we-need-to-preserve/</w:t>
      </w:r>
    </w:p>
    <w:p w:rsidR="00DE2448" w:rsidRPr="003A2180" w:rsidRDefault="00DE2448" w:rsidP="003A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E2448" w:rsidRPr="003A2180" w:rsidSect="00CF0EA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6E3" w:rsidRDefault="006D56E3" w:rsidP="00CF0EA9">
      <w:pPr>
        <w:spacing w:after="0" w:line="240" w:lineRule="auto"/>
      </w:pPr>
      <w:r>
        <w:separator/>
      </w:r>
    </w:p>
  </w:endnote>
  <w:endnote w:type="continuationSeparator" w:id="0">
    <w:p w:rsidR="006D56E3" w:rsidRDefault="006D56E3" w:rsidP="00CF0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6E3" w:rsidRDefault="006D56E3" w:rsidP="00CF0EA9">
      <w:pPr>
        <w:spacing w:after="0" w:line="240" w:lineRule="auto"/>
      </w:pPr>
      <w:r>
        <w:separator/>
      </w:r>
    </w:p>
  </w:footnote>
  <w:footnote w:type="continuationSeparator" w:id="0">
    <w:p w:rsidR="006D56E3" w:rsidRDefault="006D56E3" w:rsidP="00CF0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579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F0EA9" w:rsidRDefault="00CF0EA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2A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F0EA9" w:rsidRPr="00CF0EA9" w:rsidRDefault="00CF0EA9">
    <w:pPr>
      <w:pStyle w:val="Header"/>
      <w:rPr>
        <w:rFonts w:ascii="Times New Roman" w:hAnsi="Times New Roman" w:cs="Times New Roman"/>
        <w:sz w:val="24"/>
        <w:szCs w:val="24"/>
      </w:rPr>
    </w:pPr>
    <w:r w:rsidRPr="00CF0EA9">
      <w:rPr>
        <w:rFonts w:ascii="Times New Roman" w:hAnsi="Times New Roman" w:cs="Times New Roman"/>
        <w:sz w:val="24"/>
        <w:szCs w:val="24"/>
      </w:rPr>
      <w:t>THE ACA AND HEALTH CARE OUTCOMES AND COSTS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EA9" w:rsidRPr="00CF0EA9" w:rsidRDefault="00CF0EA9">
    <w:pPr>
      <w:pStyle w:val="Header"/>
      <w:rPr>
        <w:rFonts w:ascii="Times New Roman" w:hAnsi="Times New Roman" w:cs="Times New Roman"/>
        <w:sz w:val="24"/>
        <w:szCs w:val="24"/>
      </w:rPr>
    </w:pPr>
    <w:r w:rsidRPr="00CF0EA9">
      <w:rPr>
        <w:rFonts w:ascii="Times New Roman" w:hAnsi="Times New Roman" w:cs="Times New Roman"/>
        <w:sz w:val="24"/>
        <w:szCs w:val="24"/>
      </w:rPr>
      <w:t>Running Head: THE ACA AND HEALTH CARE OUTCOMES AND COSTS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NDMxNDAysrCwNLJU0lEKTi0uzszPAykwrAUA/Kw1tywAAAA="/>
  </w:docVars>
  <w:rsids>
    <w:rsidRoot w:val="00F3494D"/>
    <w:rsid w:val="000365B6"/>
    <w:rsid w:val="00040B71"/>
    <w:rsid w:val="000D74AB"/>
    <w:rsid w:val="00104558"/>
    <w:rsid w:val="00184779"/>
    <w:rsid w:val="00193A50"/>
    <w:rsid w:val="001963FB"/>
    <w:rsid w:val="00216DD2"/>
    <w:rsid w:val="0027085A"/>
    <w:rsid w:val="002B45D9"/>
    <w:rsid w:val="002E4969"/>
    <w:rsid w:val="002E6014"/>
    <w:rsid w:val="002F4DB4"/>
    <w:rsid w:val="00384505"/>
    <w:rsid w:val="003A2180"/>
    <w:rsid w:val="003A6C56"/>
    <w:rsid w:val="003C6C2C"/>
    <w:rsid w:val="003C7D0D"/>
    <w:rsid w:val="004848C4"/>
    <w:rsid w:val="00487609"/>
    <w:rsid w:val="004A19BF"/>
    <w:rsid w:val="004E524E"/>
    <w:rsid w:val="00612BFC"/>
    <w:rsid w:val="006137BA"/>
    <w:rsid w:val="00665F9F"/>
    <w:rsid w:val="00666784"/>
    <w:rsid w:val="006D56E3"/>
    <w:rsid w:val="006D7983"/>
    <w:rsid w:val="00731EAA"/>
    <w:rsid w:val="00801F38"/>
    <w:rsid w:val="00894156"/>
    <w:rsid w:val="009537AD"/>
    <w:rsid w:val="009826BA"/>
    <w:rsid w:val="00A1319B"/>
    <w:rsid w:val="00B30B9E"/>
    <w:rsid w:val="00B966A1"/>
    <w:rsid w:val="00BB6C24"/>
    <w:rsid w:val="00C91F93"/>
    <w:rsid w:val="00CE5DA9"/>
    <w:rsid w:val="00CE7F5C"/>
    <w:rsid w:val="00CF0EA9"/>
    <w:rsid w:val="00DB4515"/>
    <w:rsid w:val="00DE2448"/>
    <w:rsid w:val="00E26D14"/>
    <w:rsid w:val="00EE3849"/>
    <w:rsid w:val="00EF2AD5"/>
    <w:rsid w:val="00EF6D49"/>
    <w:rsid w:val="00F303A1"/>
    <w:rsid w:val="00F3494D"/>
    <w:rsid w:val="00F6708E"/>
    <w:rsid w:val="00F73AB0"/>
    <w:rsid w:val="00F87E10"/>
    <w:rsid w:val="00FA7AF8"/>
    <w:rsid w:val="00FC26B1"/>
    <w:rsid w:val="00F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E953D-4BA9-4241-936E-27825754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EA9"/>
  </w:style>
  <w:style w:type="paragraph" w:styleId="Footer">
    <w:name w:val="footer"/>
    <w:basedOn w:val="Normal"/>
    <w:link w:val="FooterChar"/>
    <w:uiPriority w:val="99"/>
    <w:unhideWhenUsed/>
    <w:rsid w:val="00CF0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2020-01-22T00:14:00Z</dcterms:created>
  <dcterms:modified xsi:type="dcterms:W3CDTF">2020-01-22T00:14:00Z</dcterms:modified>
</cp:coreProperties>
</file>